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B5A23" w14:textId="0AF80EB8" w:rsidR="00F05642" w:rsidRDefault="00F05642" w:rsidP="002C2C74">
      <w:pPr>
        <w:spacing w:line="200" w:lineRule="atLeast"/>
        <w:jc w:val="center"/>
        <w:rPr>
          <w:b/>
          <w:caps/>
          <w:color w:val="000000"/>
        </w:rPr>
      </w:pPr>
      <w:r>
        <w:rPr>
          <w:b/>
          <w:caps/>
          <w:color w:val="000000"/>
        </w:rPr>
        <w:tab/>
      </w:r>
      <w:r>
        <w:rPr>
          <w:b/>
          <w:caps/>
          <w:color w:val="000000"/>
        </w:rPr>
        <w:tab/>
      </w:r>
      <w:r>
        <w:rPr>
          <w:b/>
          <w:caps/>
          <w:color w:val="000000"/>
        </w:rPr>
        <w:tab/>
      </w:r>
      <w:r>
        <w:rPr>
          <w:b/>
          <w:caps/>
          <w:color w:val="000000"/>
        </w:rPr>
        <w:tab/>
      </w:r>
      <w:r>
        <w:rPr>
          <w:b/>
          <w:caps/>
          <w:color w:val="000000"/>
        </w:rPr>
        <w:tab/>
      </w:r>
      <w:r>
        <w:rPr>
          <w:b/>
          <w:caps/>
          <w:color w:val="000000"/>
        </w:rPr>
        <w:tab/>
      </w:r>
      <w:r>
        <w:rPr>
          <w:b/>
          <w:caps/>
          <w:color w:val="000000"/>
        </w:rPr>
        <w:tab/>
      </w:r>
      <w:r>
        <w:rPr>
          <w:b/>
          <w:caps/>
          <w:color w:val="000000"/>
        </w:rPr>
        <w:tab/>
      </w:r>
      <w:r>
        <w:rPr>
          <w:b/>
          <w:color w:val="000000"/>
        </w:rPr>
        <w:t>Projektas</w:t>
      </w:r>
    </w:p>
    <w:p w14:paraId="66969204" w14:textId="77777777" w:rsidR="00F05642" w:rsidRDefault="00F05642" w:rsidP="002C2C74">
      <w:pPr>
        <w:spacing w:line="200" w:lineRule="atLeast"/>
        <w:jc w:val="center"/>
        <w:rPr>
          <w:b/>
          <w:caps/>
          <w:color w:val="000000"/>
        </w:rPr>
      </w:pPr>
    </w:p>
    <w:p w14:paraId="7E9F39DB" w14:textId="073DBD5F" w:rsidR="002C2C74" w:rsidRDefault="002C2C74" w:rsidP="002C2C74">
      <w:pPr>
        <w:spacing w:line="200" w:lineRule="atLeast"/>
        <w:jc w:val="center"/>
        <w:rPr>
          <w:b/>
          <w:caps/>
          <w:color w:val="000000"/>
        </w:rPr>
      </w:pPr>
      <w:r>
        <w:rPr>
          <w:noProof/>
          <w:color w:val="000000"/>
          <w:lang w:eastAsia="lt-LT"/>
        </w:rPr>
        <w:drawing>
          <wp:inline distT="0" distB="0" distL="0" distR="0" wp14:anchorId="030FF192" wp14:editId="15B31F1F">
            <wp:extent cx="546100" cy="5969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6100" cy="596900"/>
                    </a:xfrm>
                    <a:prstGeom prst="rect">
                      <a:avLst/>
                    </a:prstGeom>
                    <a:solidFill>
                      <a:srgbClr val="FFFFFF"/>
                    </a:solidFill>
                    <a:ln>
                      <a:noFill/>
                    </a:ln>
                  </pic:spPr>
                </pic:pic>
              </a:graphicData>
            </a:graphic>
          </wp:inline>
        </w:drawing>
      </w:r>
    </w:p>
    <w:p w14:paraId="4475550A" w14:textId="77777777" w:rsidR="004E7610" w:rsidRDefault="004E7610" w:rsidP="00D17C41">
      <w:pPr>
        <w:rPr>
          <w:b/>
          <w:bCs/>
          <w:lang w:val="en-US"/>
        </w:rPr>
      </w:pPr>
    </w:p>
    <w:p w14:paraId="644C32E7" w14:textId="77777777" w:rsidR="004E7610" w:rsidRDefault="002C2C74">
      <w:pPr>
        <w:jc w:val="center"/>
        <w:rPr>
          <w:b/>
        </w:rPr>
      </w:pPr>
      <w:r>
        <w:rPr>
          <w:b/>
          <w:lang w:val="en-US"/>
        </w:rPr>
        <w:t>VISAGINO</w:t>
      </w:r>
      <w:r w:rsidR="003C705A">
        <w:rPr>
          <w:b/>
          <w:lang w:val="en-US"/>
        </w:rPr>
        <w:t xml:space="preserve"> </w:t>
      </w:r>
      <w:r w:rsidR="003C705A">
        <w:rPr>
          <w:b/>
        </w:rPr>
        <w:t>SAVIVALDYBĖS TARYBA</w:t>
      </w:r>
    </w:p>
    <w:p w14:paraId="5A49B2B1" w14:textId="77777777" w:rsidR="004E7610" w:rsidRDefault="004E7610">
      <w:pPr>
        <w:rPr>
          <w:lang w:val="en-US"/>
        </w:rPr>
      </w:pPr>
    </w:p>
    <w:p w14:paraId="585903EB" w14:textId="77777777" w:rsidR="004E7610" w:rsidRDefault="003C705A">
      <w:pPr>
        <w:keepNext/>
        <w:jc w:val="center"/>
        <w:rPr>
          <w:b/>
          <w:caps/>
          <w:szCs w:val="24"/>
        </w:rPr>
      </w:pPr>
      <w:r>
        <w:rPr>
          <w:b/>
          <w:szCs w:val="24"/>
        </w:rPr>
        <w:t>SPRENDIMAS</w:t>
      </w:r>
    </w:p>
    <w:p w14:paraId="7441C236" w14:textId="4B5E6B4E" w:rsidR="004E7610" w:rsidRDefault="00153B1B">
      <w:pPr>
        <w:tabs>
          <w:tab w:val="left" w:pos="1296"/>
          <w:tab w:val="center" w:pos="4153"/>
          <w:tab w:val="right" w:pos="8306"/>
        </w:tabs>
        <w:jc w:val="center"/>
        <w:rPr>
          <w:b/>
        </w:rPr>
      </w:pPr>
      <w:r w:rsidRPr="00153B1B">
        <w:rPr>
          <w:b/>
        </w:rPr>
        <w:t>DĖL VISAGINO SAVIVALDYBĖS VIETINĖS RINKLIAVOS UŽ KOMUNALINIŲ ATLIEKŲ IR KOMUNALINĖMS ATLIEKOMS NEPRISKIRIAMŲ BUITYJE SUSIDARANČIŲ ATLIEKŲ TVARKYMĄ DYDŽIO NUSTATYMO METODIKOS, VISAGINO SAVIVALDYBĖS VIETINĖS RINKLIAVOS UŽ KOMUNALINIŲ ATLIEKŲ IR KOMUNALINĖMS ATLIEKOMS NEPRISKIRIAMŲ BUITYJE SUSIDARANČIŲ ATLIEKŲ TVARKYMĄ NUOSTATŲ</w:t>
      </w:r>
      <w:r w:rsidR="00E33A61">
        <w:rPr>
          <w:b/>
        </w:rPr>
        <w:t xml:space="preserve"> PATVIRTINI</w:t>
      </w:r>
      <w:r w:rsidR="00881A2F">
        <w:rPr>
          <w:b/>
        </w:rPr>
        <w:t>M</w:t>
      </w:r>
      <w:r w:rsidR="00E33A61">
        <w:rPr>
          <w:b/>
        </w:rPr>
        <w:t>O</w:t>
      </w:r>
      <w:r w:rsidRPr="00153B1B">
        <w:rPr>
          <w:b/>
        </w:rPr>
        <w:t xml:space="preserve"> IR UŽDAROSIOS AKCINĖS BENDROVĖS „VISAGINO BŪSTAS“ TEIKIAMŲ KOMUNALINIŲ ATLIEKŲ </w:t>
      </w:r>
      <w:r w:rsidR="00E33A61">
        <w:rPr>
          <w:b/>
        </w:rPr>
        <w:t>SURINKIMO IR VEŽIMO</w:t>
      </w:r>
      <w:r w:rsidRPr="00153B1B">
        <w:rPr>
          <w:b/>
        </w:rPr>
        <w:t xml:space="preserve"> PASLAUGŲ KAINŲ </w:t>
      </w:r>
      <w:r w:rsidR="00E33A61">
        <w:rPr>
          <w:b/>
        </w:rPr>
        <w:t>NUSTATYM</w:t>
      </w:r>
      <w:r w:rsidRPr="00153B1B">
        <w:rPr>
          <w:b/>
        </w:rPr>
        <w:t>O</w:t>
      </w:r>
    </w:p>
    <w:p w14:paraId="1C4865F5" w14:textId="77777777" w:rsidR="00153B1B" w:rsidRDefault="00153B1B">
      <w:pPr>
        <w:tabs>
          <w:tab w:val="left" w:pos="1296"/>
          <w:tab w:val="center" w:pos="4153"/>
          <w:tab w:val="right" w:pos="8306"/>
        </w:tabs>
        <w:jc w:val="center"/>
        <w:rPr>
          <w:b/>
          <w:caps/>
        </w:rPr>
      </w:pPr>
    </w:p>
    <w:p w14:paraId="19C48D7A" w14:textId="4DA65321" w:rsidR="004E7610" w:rsidRDefault="003C705A">
      <w:pPr>
        <w:tabs>
          <w:tab w:val="left" w:pos="1296"/>
          <w:tab w:val="center" w:pos="4153"/>
          <w:tab w:val="right" w:pos="8306"/>
        </w:tabs>
        <w:jc w:val="center"/>
        <w:rPr>
          <w:b/>
          <w:caps/>
        </w:rPr>
      </w:pPr>
      <w:r>
        <w:t>20</w:t>
      </w:r>
      <w:r w:rsidR="002C2C74">
        <w:t>2</w:t>
      </w:r>
      <w:r w:rsidR="00C75BB5">
        <w:t>5</w:t>
      </w:r>
      <w:r>
        <w:t xml:space="preserve"> m.</w:t>
      </w:r>
      <w:r w:rsidR="007A309B">
        <w:t xml:space="preserve"> </w:t>
      </w:r>
      <w:r w:rsidR="00C75BB5">
        <w:t>sausio</w:t>
      </w:r>
      <w:r w:rsidR="006F3985">
        <w:t xml:space="preserve"> ___ </w:t>
      </w:r>
      <w:r>
        <w:t xml:space="preserve">d. Nr. </w:t>
      </w:r>
      <w:r w:rsidR="00CC6087">
        <w:t>TS-</w:t>
      </w:r>
      <w:r w:rsidR="006F3985">
        <w:t>_____</w:t>
      </w:r>
    </w:p>
    <w:p w14:paraId="24743E8A" w14:textId="77777777" w:rsidR="004E7610" w:rsidRDefault="002C2C74">
      <w:pPr>
        <w:jc w:val="center"/>
      </w:pPr>
      <w:r>
        <w:t>Visaginas</w:t>
      </w:r>
    </w:p>
    <w:p w14:paraId="1A8FF6F9" w14:textId="77777777" w:rsidR="004E7610" w:rsidRDefault="004E7610"/>
    <w:p w14:paraId="200262D6" w14:textId="3B9FF635" w:rsidR="004E7610" w:rsidRDefault="004E7610">
      <w:pPr>
        <w:jc w:val="both"/>
      </w:pPr>
    </w:p>
    <w:p w14:paraId="02B51637" w14:textId="77777777" w:rsidR="00D17C41" w:rsidRDefault="00D17C41">
      <w:pPr>
        <w:jc w:val="both"/>
      </w:pPr>
    </w:p>
    <w:p w14:paraId="16965DF2" w14:textId="781546CA" w:rsidR="004E7610" w:rsidRPr="00541C7A" w:rsidRDefault="00950CE7" w:rsidP="00F05642">
      <w:pPr>
        <w:suppressAutoHyphens/>
        <w:ind w:firstLine="720"/>
        <w:jc w:val="both"/>
        <w:rPr>
          <w:szCs w:val="24"/>
          <w:lang w:eastAsia="ar-SA"/>
        </w:rPr>
      </w:pPr>
      <w:r w:rsidRPr="00541C7A">
        <w:rPr>
          <w:lang w:eastAsia="ar-SA"/>
        </w:rPr>
        <w:t>Visagino savivaldybės taryba, v</w:t>
      </w:r>
      <w:r w:rsidR="003C705A" w:rsidRPr="00541C7A">
        <w:rPr>
          <w:lang w:eastAsia="ar-SA"/>
        </w:rPr>
        <w:t xml:space="preserve">adovaudamasi Lietuvos Respublikos vietos savivaldos įstatymo </w:t>
      </w:r>
      <w:r w:rsidR="006B238C" w:rsidRPr="00541C7A">
        <w:rPr>
          <w:lang w:eastAsia="ar-SA"/>
        </w:rPr>
        <w:t xml:space="preserve">6 straipsnio </w:t>
      </w:r>
      <w:r w:rsidR="00246BF6" w:rsidRPr="00541C7A">
        <w:rPr>
          <w:lang w:eastAsia="ar-SA"/>
        </w:rPr>
        <w:t>2 d</w:t>
      </w:r>
      <w:r w:rsidR="00A302E0">
        <w:rPr>
          <w:lang w:eastAsia="ar-SA"/>
        </w:rPr>
        <w:t>alimi</w:t>
      </w:r>
      <w:r w:rsidR="006B238C" w:rsidRPr="00541C7A">
        <w:rPr>
          <w:lang w:eastAsia="ar-SA"/>
        </w:rPr>
        <w:t>, 15 straipsnio 2 dalies 29 punktu, 16 straipsnio 1 dalimi</w:t>
      </w:r>
      <w:r w:rsidR="00B4595C" w:rsidRPr="00541C7A">
        <w:rPr>
          <w:lang w:eastAsia="ar-SA"/>
        </w:rPr>
        <w:t xml:space="preserve">, Lietuvos Respublikos rinkliavų įstatymo 11 straipsnio 1 dalies 8 punktu, 12 straipsniu, </w:t>
      </w:r>
      <w:r w:rsidR="003C705A" w:rsidRPr="00541C7A">
        <w:rPr>
          <w:szCs w:val="24"/>
          <w:lang w:eastAsia="ar-SA"/>
        </w:rPr>
        <w:t>Lietuvos Respublikos atliekų tvarkymo įstatymo 30</w:t>
      </w:r>
      <w:r w:rsidR="003C705A" w:rsidRPr="00541C7A">
        <w:rPr>
          <w:sz w:val="28"/>
          <w:szCs w:val="28"/>
          <w:lang w:eastAsia="ar-SA"/>
        </w:rPr>
        <w:t>²</w:t>
      </w:r>
      <w:r w:rsidR="003C705A" w:rsidRPr="00541C7A">
        <w:rPr>
          <w:szCs w:val="24"/>
          <w:lang w:eastAsia="ar-SA"/>
        </w:rPr>
        <w:t xml:space="preserve"> </w:t>
      </w:r>
      <w:r w:rsidR="00B4595C" w:rsidRPr="00541C7A">
        <w:rPr>
          <w:szCs w:val="24"/>
          <w:lang w:eastAsia="ar-SA"/>
        </w:rPr>
        <w:t>straipsn</w:t>
      </w:r>
      <w:r w:rsidR="00EB1F11" w:rsidRPr="00541C7A">
        <w:rPr>
          <w:szCs w:val="24"/>
          <w:lang w:eastAsia="ar-SA"/>
        </w:rPr>
        <w:t>io 3 ir 4 dalimis</w:t>
      </w:r>
      <w:r w:rsidR="003C705A" w:rsidRPr="00541C7A">
        <w:rPr>
          <w:szCs w:val="24"/>
          <w:lang w:eastAsia="ar-SA"/>
        </w:rPr>
        <w:t xml:space="preserve">, </w:t>
      </w:r>
      <w:r w:rsidR="00FD1BB9" w:rsidRPr="00541C7A">
        <w:rPr>
          <w:szCs w:val="24"/>
          <w:lang w:eastAsia="ar-SA"/>
        </w:rPr>
        <w:t>Vietinės rinkliavos ar kitos įmokos už komunalinių</w:t>
      </w:r>
      <w:r w:rsidR="006F2F55" w:rsidRPr="00541C7A">
        <w:rPr>
          <w:szCs w:val="24"/>
          <w:lang w:eastAsia="ar-SA"/>
        </w:rPr>
        <w:t xml:space="preserve"> </w:t>
      </w:r>
      <w:r w:rsidR="00FD1BB9" w:rsidRPr="00541C7A">
        <w:rPr>
          <w:szCs w:val="24"/>
          <w:lang w:eastAsia="ar-SA"/>
        </w:rPr>
        <w:t xml:space="preserve">atliekų </w:t>
      </w:r>
      <w:r w:rsidR="00E33A61" w:rsidRPr="00E33A61">
        <w:rPr>
          <w:szCs w:val="24"/>
          <w:lang w:eastAsia="ar-SA"/>
        </w:rPr>
        <w:t>ir komunalinėms atliekoms nepriskiriamų buityje susidarančių atliekų tvarkymą dydžio nustatymo taisykl</w:t>
      </w:r>
      <w:r w:rsidR="00E33A61">
        <w:rPr>
          <w:szCs w:val="24"/>
          <w:lang w:eastAsia="ar-SA"/>
        </w:rPr>
        <w:t>ėmis</w:t>
      </w:r>
      <w:r w:rsidR="00FA5B8D" w:rsidRPr="00541C7A">
        <w:rPr>
          <w:szCs w:val="24"/>
          <w:lang w:eastAsia="ar-SA"/>
        </w:rPr>
        <w:t xml:space="preserve">, patvirtintomis </w:t>
      </w:r>
      <w:r w:rsidR="003C705A" w:rsidRPr="00541C7A">
        <w:rPr>
          <w:szCs w:val="24"/>
          <w:lang w:eastAsia="ar-SA"/>
        </w:rPr>
        <w:t>Lietuvos Respublikos Vyriausybės 2013 m. liepos 24 d. nutarim</w:t>
      </w:r>
      <w:r w:rsidR="00FA5B8D" w:rsidRPr="00541C7A">
        <w:rPr>
          <w:szCs w:val="24"/>
          <w:lang w:eastAsia="ar-SA"/>
        </w:rPr>
        <w:t>u</w:t>
      </w:r>
      <w:r w:rsidR="003C705A" w:rsidRPr="00541C7A">
        <w:rPr>
          <w:szCs w:val="24"/>
          <w:lang w:eastAsia="ar-SA"/>
        </w:rPr>
        <w:t xml:space="preserve"> Nr. 711 „</w:t>
      </w:r>
      <w:r w:rsidR="00E33A61" w:rsidRPr="00E33A61">
        <w:rPr>
          <w:szCs w:val="24"/>
          <w:lang w:eastAsia="ar-SA"/>
        </w:rPr>
        <w:t>Dėl Vietinės rinkliavos ar kitos įmokos už komunalinių atliekų ir komunalinėms atliekoms nepriskiriamų buityje susidarančių atliekų tvarkymą dydžio nustatymo taisyklių patvirtinimo“</w:t>
      </w:r>
      <w:r w:rsidR="00A302E0">
        <w:rPr>
          <w:szCs w:val="24"/>
          <w:lang w:eastAsia="ar-SA"/>
        </w:rPr>
        <w:t>,</w:t>
      </w:r>
      <w:r w:rsidR="006B238C" w:rsidRPr="00541C7A">
        <w:rPr>
          <w:szCs w:val="24"/>
          <w:lang w:eastAsia="ar-SA"/>
        </w:rPr>
        <w:t xml:space="preserve"> atsižvelgdama į UAB „Visagino būstas“ (toliau – Bendrovė)</w:t>
      </w:r>
      <w:r w:rsidR="008A0902" w:rsidRPr="00541C7A">
        <w:rPr>
          <w:szCs w:val="24"/>
          <w:lang w:eastAsia="ar-SA"/>
        </w:rPr>
        <w:t xml:space="preserve"> </w:t>
      </w:r>
      <w:r w:rsidR="006B238C" w:rsidRPr="00541C7A">
        <w:rPr>
          <w:szCs w:val="24"/>
          <w:lang w:eastAsia="ar-SA"/>
        </w:rPr>
        <w:t xml:space="preserve">2024 m. </w:t>
      </w:r>
      <w:r w:rsidR="00541C7A" w:rsidRPr="00541C7A">
        <w:rPr>
          <w:color w:val="000000" w:themeColor="text1"/>
          <w:szCs w:val="24"/>
          <w:lang w:eastAsia="ar-SA"/>
        </w:rPr>
        <w:t>lapkričio</w:t>
      </w:r>
      <w:r w:rsidR="006B238C" w:rsidRPr="00541C7A">
        <w:rPr>
          <w:color w:val="000000" w:themeColor="text1"/>
          <w:szCs w:val="24"/>
          <w:lang w:eastAsia="ar-SA"/>
        </w:rPr>
        <w:t xml:space="preserve"> </w:t>
      </w:r>
      <w:r w:rsidR="00541C7A" w:rsidRPr="00541C7A">
        <w:rPr>
          <w:color w:val="000000" w:themeColor="text1"/>
          <w:szCs w:val="24"/>
          <w:lang w:eastAsia="ar-SA"/>
        </w:rPr>
        <w:t>21</w:t>
      </w:r>
      <w:r w:rsidR="006B238C" w:rsidRPr="00541C7A">
        <w:rPr>
          <w:color w:val="000000" w:themeColor="text1"/>
          <w:szCs w:val="24"/>
          <w:lang w:eastAsia="ar-SA"/>
        </w:rPr>
        <w:t xml:space="preserve"> d. raštą Nr. 74-2</w:t>
      </w:r>
      <w:r w:rsidR="00541C7A" w:rsidRPr="00541C7A">
        <w:rPr>
          <w:color w:val="000000" w:themeColor="text1"/>
          <w:szCs w:val="24"/>
          <w:lang w:eastAsia="ar-SA"/>
        </w:rPr>
        <w:t>58</w:t>
      </w:r>
      <w:r w:rsidR="006B238C" w:rsidRPr="00541C7A">
        <w:rPr>
          <w:color w:val="000000" w:themeColor="text1"/>
          <w:szCs w:val="24"/>
          <w:lang w:eastAsia="ar-SA"/>
        </w:rPr>
        <w:t xml:space="preserve"> (1.38E) „Dėl </w:t>
      </w:r>
      <w:r w:rsidR="00541C7A" w:rsidRPr="00541C7A">
        <w:rPr>
          <w:color w:val="000000" w:themeColor="text1"/>
          <w:szCs w:val="24"/>
          <w:lang w:eastAsia="ar-SA"/>
        </w:rPr>
        <w:t>paslaugų kainų</w:t>
      </w:r>
      <w:r w:rsidR="006B238C" w:rsidRPr="00541C7A">
        <w:rPr>
          <w:color w:val="000000" w:themeColor="text1"/>
          <w:szCs w:val="24"/>
          <w:lang w:eastAsia="ar-SA"/>
        </w:rPr>
        <w:t>“</w:t>
      </w:r>
      <w:r w:rsidR="00FA5B8D" w:rsidRPr="00541C7A">
        <w:rPr>
          <w:szCs w:val="24"/>
          <w:lang w:eastAsia="ar-SA"/>
        </w:rPr>
        <w:t>,</w:t>
      </w:r>
      <w:r w:rsidR="003C705A" w:rsidRPr="00541C7A">
        <w:rPr>
          <w:szCs w:val="24"/>
          <w:lang w:eastAsia="ar-SA"/>
        </w:rPr>
        <w:t xml:space="preserve"> </w:t>
      </w:r>
      <w:r w:rsidR="003C705A" w:rsidRPr="00541C7A">
        <w:rPr>
          <w:spacing w:val="80"/>
          <w:lang w:eastAsia="ar-SA"/>
        </w:rPr>
        <w:t>nusprendži</w:t>
      </w:r>
      <w:r w:rsidR="00B42010" w:rsidRPr="00541C7A">
        <w:rPr>
          <w:lang w:eastAsia="ar-SA"/>
        </w:rPr>
        <w:t>a</w:t>
      </w:r>
      <w:r w:rsidR="003C705A" w:rsidRPr="00541C7A">
        <w:rPr>
          <w:lang w:eastAsia="ar-SA"/>
        </w:rPr>
        <w:t>:</w:t>
      </w:r>
    </w:p>
    <w:p w14:paraId="219EDB37" w14:textId="00B3F273" w:rsidR="00B72F55" w:rsidRPr="00541C7A" w:rsidRDefault="003C705A" w:rsidP="00153B1B">
      <w:pPr>
        <w:pStyle w:val="Sraopastraipa"/>
        <w:numPr>
          <w:ilvl w:val="0"/>
          <w:numId w:val="3"/>
        </w:numPr>
        <w:ind w:left="0" w:firstLine="993"/>
        <w:jc w:val="both"/>
      </w:pPr>
      <w:r w:rsidRPr="00541C7A">
        <w:t xml:space="preserve">Patvirtinti </w:t>
      </w:r>
      <w:r w:rsidR="00B72F55" w:rsidRPr="00541C7A">
        <w:t>pridedamus:</w:t>
      </w:r>
    </w:p>
    <w:p w14:paraId="5ACB9F89" w14:textId="5941937E" w:rsidR="00153B1B" w:rsidRPr="00153B1B" w:rsidRDefault="00153B1B" w:rsidP="00153B1B">
      <w:pPr>
        <w:pStyle w:val="Sraopastraipa"/>
        <w:numPr>
          <w:ilvl w:val="1"/>
          <w:numId w:val="3"/>
        </w:numPr>
        <w:tabs>
          <w:tab w:val="left" w:pos="1276"/>
        </w:tabs>
        <w:ind w:left="0" w:firstLine="993"/>
        <w:jc w:val="both"/>
      </w:pPr>
      <w:r w:rsidRPr="00153B1B">
        <w:t>Visagino savivaldybės vietinės rinkliavos už komunalinių atliekų ir komunalinėms atliekoms nepriskiriamų buityje susidarančių atliekų tvarkymą dydžio nustatymo metodiką;</w:t>
      </w:r>
    </w:p>
    <w:p w14:paraId="430B04F2" w14:textId="6831D32D" w:rsidR="00153B1B" w:rsidRPr="00153B1B" w:rsidRDefault="00153B1B" w:rsidP="00153B1B">
      <w:pPr>
        <w:pStyle w:val="Sraopastraipa"/>
        <w:numPr>
          <w:ilvl w:val="1"/>
          <w:numId w:val="3"/>
        </w:numPr>
        <w:tabs>
          <w:tab w:val="left" w:pos="1276"/>
        </w:tabs>
        <w:ind w:left="0" w:firstLine="993"/>
        <w:jc w:val="both"/>
      </w:pPr>
      <w:r w:rsidRPr="00153B1B">
        <w:t xml:space="preserve">Visagino savivaldybės vietinės rinkliavos už komunalinių atliekų </w:t>
      </w:r>
      <w:bookmarkStart w:id="0" w:name="_Hlk183698432"/>
      <w:r w:rsidRPr="00153B1B">
        <w:t xml:space="preserve">ir komunalinėms atliekoms nepriskiriamų buityje susidarančių </w:t>
      </w:r>
      <w:bookmarkEnd w:id="0"/>
      <w:r w:rsidR="00A302E0">
        <w:t xml:space="preserve">atliekų </w:t>
      </w:r>
      <w:r w:rsidR="00E33A61">
        <w:t xml:space="preserve">tvarkymą </w:t>
      </w:r>
      <w:r w:rsidRPr="00153B1B">
        <w:t>nuostatus.</w:t>
      </w:r>
    </w:p>
    <w:p w14:paraId="6A7FDF8E" w14:textId="0716CC76" w:rsidR="006B238C" w:rsidRPr="008A0902" w:rsidRDefault="006B238C" w:rsidP="008A0902">
      <w:pPr>
        <w:pStyle w:val="Sraopastraipa"/>
        <w:numPr>
          <w:ilvl w:val="0"/>
          <w:numId w:val="3"/>
        </w:numPr>
        <w:ind w:left="0" w:firstLine="993"/>
        <w:jc w:val="both"/>
      </w:pPr>
      <w:r w:rsidRPr="006B238C">
        <w:rPr>
          <w:szCs w:val="24"/>
          <w:lang w:eastAsia="ar-SA"/>
        </w:rPr>
        <w:t>Nustatyti:</w:t>
      </w:r>
    </w:p>
    <w:p w14:paraId="275A8BCB" w14:textId="63734EE3" w:rsidR="006B238C" w:rsidRPr="00541C7A" w:rsidRDefault="006B238C" w:rsidP="008A0902">
      <w:pPr>
        <w:pStyle w:val="Sraopastraipa"/>
        <w:numPr>
          <w:ilvl w:val="1"/>
          <w:numId w:val="3"/>
        </w:numPr>
        <w:ind w:left="0" w:firstLine="993"/>
        <w:jc w:val="both"/>
        <w:rPr>
          <w:szCs w:val="24"/>
          <w:lang w:eastAsia="ar-SA"/>
        </w:rPr>
      </w:pPr>
      <w:r w:rsidRPr="00541C7A">
        <w:rPr>
          <w:szCs w:val="24"/>
          <w:lang w:eastAsia="ar-SA"/>
        </w:rPr>
        <w:t xml:space="preserve">Bendrovės </w:t>
      </w:r>
      <w:r w:rsidR="00A302E0">
        <w:rPr>
          <w:szCs w:val="24"/>
          <w:lang w:eastAsia="ar-SA"/>
        </w:rPr>
        <w:t>m</w:t>
      </w:r>
      <w:r w:rsidR="008A0902" w:rsidRPr="00541C7A">
        <w:rPr>
          <w:szCs w:val="24"/>
          <w:lang w:eastAsia="ar-SA"/>
        </w:rPr>
        <w:t>išrių</w:t>
      </w:r>
      <w:r w:rsidR="00E33A61">
        <w:rPr>
          <w:szCs w:val="24"/>
          <w:lang w:eastAsia="ar-SA"/>
        </w:rPr>
        <w:t>jų</w:t>
      </w:r>
      <w:r w:rsidR="008A0902" w:rsidRPr="00541C7A">
        <w:rPr>
          <w:szCs w:val="24"/>
          <w:lang w:eastAsia="ar-SA"/>
        </w:rPr>
        <w:t xml:space="preserve"> komunalinių atliekų surinkim</w:t>
      </w:r>
      <w:r w:rsidR="00A302E0">
        <w:rPr>
          <w:szCs w:val="24"/>
          <w:lang w:eastAsia="ar-SA"/>
        </w:rPr>
        <w:t>o</w:t>
      </w:r>
      <w:r w:rsidR="008A0902" w:rsidRPr="00541C7A">
        <w:rPr>
          <w:szCs w:val="24"/>
          <w:lang w:eastAsia="ar-SA"/>
        </w:rPr>
        <w:t xml:space="preserve"> ir jų vežim</w:t>
      </w:r>
      <w:r w:rsidR="00A302E0">
        <w:rPr>
          <w:szCs w:val="24"/>
          <w:lang w:eastAsia="ar-SA"/>
        </w:rPr>
        <w:t>o</w:t>
      </w:r>
      <w:r w:rsidR="008A0902" w:rsidRPr="00541C7A">
        <w:rPr>
          <w:szCs w:val="24"/>
          <w:lang w:eastAsia="ar-SA"/>
        </w:rPr>
        <w:t xml:space="preserve"> į apdorojimo įrenginius susidarančių</w:t>
      </w:r>
      <w:r w:rsidRPr="00541C7A">
        <w:rPr>
          <w:szCs w:val="24"/>
          <w:lang w:eastAsia="ar-SA"/>
        </w:rPr>
        <w:t xml:space="preserve"> komunalinių atliekų</w:t>
      </w:r>
      <w:r w:rsidR="008A0902" w:rsidRPr="00541C7A">
        <w:rPr>
          <w:szCs w:val="24"/>
          <w:lang w:eastAsia="ar-SA"/>
        </w:rPr>
        <w:t xml:space="preserve"> </w:t>
      </w:r>
      <w:r w:rsidRPr="00541C7A">
        <w:rPr>
          <w:szCs w:val="24"/>
          <w:lang w:eastAsia="ar-SA"/>
        </w:rPr>
        <w:t xml:space="preserve">sraute, rūšiuojamojo surinkimo ir vežimo paslaugos pastoviąją mėnesio kainos dalį – </w:t>
      </w:r>
      <w:r w:rsidR="00541C7A" w:rsidRPr="00541C7A">
        <w:rPr>
          <w:szCs w:val="24"/>
          <w:lang w:eastAsia="ar-SA"/>
        </w:rPr>
        <w:t>41656,51</w:t>
      </w:r>
      <w:r w:rsidR="008A0902" w:rsidRPr="00541C7A">
        <w:rPr>
          <w:szCs w:val="24"/>
          <w:lang w:eastAsia="ar-SA"/>
        </w:rPr>
        <w:t xml:space="preserve"> Eur/mėn. (be PVM) ir kintamąją mėnesio kainos dalį – </w:t>
      </w:r>
      <w:r w:rsidR="00541C7A" w:rsidRPr="00541C7A">
        <w:rPr>
          <w:szCs w:val="24"/>
          <w:lang w:eastAsia="ar-SA"/>
        </w:rPr>
        <w:t>33,97</w:t>
      </w:r>
      <w:r w:rsidR="008A0902" w:rsidRPr="00541C7A">
        <w:rPr>
          <w:szCs w:val="24"/>
          <w:lang w:eastAsia="ar-SA"/>
        </w:rPr>
        <w:t xml:space="preserve">  Eur/t (be PVM)</w:t>
      </w:r>
      <w:r w:rsidR="00A35746" w:rsidRPr="00541C7A">
        <w:rPr>
          <w:szCs w:val="24"/>
          <w:lang w:eastAsia="ar-SA"/>
        </w:rPr>
        <w:t>;</w:t>
      </w:r>
    </w:p>
    <w:p w14:paraId="1FC08237" w14:textId="27600B1D" w:rsidR="006B238C" w:rsidRPr="00541C7A" w:rsidRDefault="006B238C" w:rsidP="008A0902">
      <w:pPr>
        <w:pStyle w:val="Sraopastraipa"/>
        <w:numPr>
          <w:ilvl w:val="1"/>
          <w:numId w:val="3"/>
        </w:numPr>
        <w:ind w:left="0" w:firstLine="993"/>
        <w:jc w:val="both"/>
        <w:rPr>
          <w:szCs w:val="24"/>
          <w:lang w:eastAsia="ar-SA"/>
        </w:rPr>
      </w:pPr>
      <w:r w:rsidRPr="00541C7A">
        <w:rPr>
          <w:szCs w:val="24"/>
          <w:lang w:eastAsia="ar-SA"/>
        </w:rPr>
        <w:t xml:space="preserve">Bendrovės </w:t>
      </w:r>
      <w:r w:rsidR="00A302E0">
        <w:rPr>
          <w:szCs w:val="24"/>
          <w:lang w:eastAsia="ar-SA"/>
        </w:rPr>
        <w:t>d</w:t>
      </w:r>
      <w:r w:rsidR="008A0902" w:rsidRPr="00541C7A">
        <w:rPr>
          <w:szCs w:val="24"/>
          <w:lang w:eastAsia="ar-SA"/>
        </w:rPr>
        <w:t>idelių gabaritų atliekų surinkim</w:t>
      </w:r>
      <w:r w:rsidR="00A302E0">
        <w:rPr>
          <w:szCs w:val="24"/>
          <w:lang w:eastAsia="ar-SA"/>
        </w:rPr>
        <w:t>o</w:t>
      </w:r>
      <w:r w:rsidR="008A0902" w:rsidRPr="00541C7A">
        <w:rPr>
          <w:szCs w:val="24"/>
          <w:lang w:eastAsia="ar-SA"/>
        </w:rPr>
        <w:t xml:space="preserve"> ir jų vežimo į apdorojimo įrenginius</w:t>
      </w:r>
      <w:r w:rsidRPr="00541C7A">
        <w:rPr>
          <w:szCs w:val="24"/>
          <w:lang w:eastAsia="ar-SA"/>
        </w:rPr>
        <w:t xml:space="preserve">, rūšiuojamojo surinkimo ir vežimo paslaugos pastoviąją mėnesio kainos dalį – </w:t>
      </w:r>
      <w:r w:rsidR="00541C7A" w:rsidRPr="00541C7A">
        <w:rPr>
          <w:szCs w:val="24"/>
          <w:lang w:eastAsia="ar-SA"/>
        </w:rPr>
        <w:t xml:space="preserve">7412,47 </w:t>
      </w:r>
      <w:r w:rsidR="008A0902" w:rsidRPr="00541C7A">
        <w:rPr>
          <w:szCs w:val="24"/>
          <w:lang w:eastAsia="ar-SA"/>
        </w:rPr>
        <w:t xml:space="preserve"> Eur/mėn. (be PVM) ir kintamąją mėnesio kainos dalį – </w:t>
      </w:r>
      <w:r w:rsidR="00541C7A" w:rsidRPr="00541C7A">
        <w:rPr>
          <w:szCs w:val="24"/>
          <w:lang w:eastAsia="ar-SA"/>
        </w:rPr>
        <w:t>58,68</w:t>
      </w:r>
      <w:r w:rsidR="008A0902" w:rsidRPr="00541C7A">
        <w:rPr>
          <w:szCs w:val="24"/>
          <w:lang w:eastAsia="ar-SA"/>
        </w:rPr>
        <w:t xml:space="preserve"> Eur/t (be PVM)</w:t>
      </w:r>
      <w:r w:rsidR="00A35746" w:rsidRPr="00541C7A">
        <w:rPr>
          <w:szCs w:val="24"/>
          <w:lang w:eastAsia="ar-SA"/>
        </w:rPr>
        <w:t>;</w:t>
      </w:r>
    </w:p>
    <w:p w14:paraId="6B42799E" w14:textId="2F04D6B7" w:rsidR="006B238C" w:rsidRPr="00541C7A" w:rsidRDefault="006B238C" w:rsidP="008A0902">
      <w:pPr>
        <w:pStyle w:val="Sraopastraipa"/>
        <w:numPr>
          <w:ilvl w:val="1"/>
          <w:numId w:val="3"/>
        </w:numPr>
        <w:ind w:left="0" w:firstLine="993"/>
        <w:jc w:val="both"/>
        <w:rPr>
          <w:szCs w:val="24"/>
          <w:lang w:eastAsia="ar-SA"/>
        </w:rPr>
      </w:pPr>
      <w:r w:rsidRPr="00541C7A">
        <w:rPr>
          <w:szCs w:val="24"/>
          <w:lang w:eastAsia="ar-SA"/>
        </w:rPr>
        <w:t xml:space="preserve">Bendrovės </w:t>
      </w:r>
      <w:r w:rsidR="00A302E0">
        <w:rPr>
          <w:szCs w:val="24"/>
          <w:lang w:eastAsia="lt-LT"/>
        </w:rPr>
        <w:t>t</w:t>
      </w:r>
      <w:r w:rsidR="008A0902" w:rsidRPr="00541C7A">
        <w:rPr>
          <w:szCs w:val="24"/>
          <w:lang w:eastAsia="lt-LT"/>
        </w:rPr>
        <w:t>ekstilės atliekų surinkim</w:t>
      </w:r>
      <w:r w:rsidR="00A302E0">
        <w:rPr>
          <w:szCs w:val="24"/>
          <w:lang w:eastAsia="lt-LT"/>
        </w:rPr>
        <w:t>o</w:t>
      </w:r>
      <w:r w:rsidR="008A0902" w:rsidRPr="00541C7A">
        <w:rPr>
          <w:szCs w:val="24"/>
          <w:lang w:eastAsia="lt-LT"/>
        </w:rPr>
        <w:t xml:space="preserve"> ir jų vežim</w:t>
      </w:r>
      <w:r w:rsidR="00A302E0">
        <w:rPr>
          <w:szCs w:val="24"/>
          <w:lang w:eastAsia="lt-LT"/>
        </w:rPr>
        <w:t>o</w:t>
      </w:r>
      <w:r w:rsidR="008A0902" w:rsidRPr="00541C7A">
        <w:rPr>
          <w:szCs w:val="24"/>
          <w:lang w:eastAsia="lt-LT"/>
        </w:rPr>
        <w:t xml:space="preserve"> į apdorojimo įrenginius</w:t>
      </w:r>
      <w:r w:rsidRPr="00541C7A">
        <w:rPr>
          <w:szCs w:val="24"/>
          <w:lang w:eastAsia="ar-SA"/>
        </w:rPr>
        <w:t xml:space="preserve"> susidarančių komunalinių</w:t>
      </w:r>
      <w:r w:rsidR="00EE7725" w:rsidRPr="00541C7A">
        <w:rPr>
          <w:szCs w:val="24"/>
          <w:lang w:eastAsia="ar-SA"/>
        </w:rPr>
        <w:t xml:space="preserve"> </w:t>
      </w:r>
      <w:r w:rsidRPr="00541C7A">
        <w:rPr>
          <w:szCs w:val="24"/>
          <w:lang w:eastAsia="ar-SA"/>
        </w:rPr>
        <w:t>atliekų</w:t>
      </w:r>
      <w:r w:rsidR="00EE7725" w:rsidRPr="00541C7A">
        <w:rPr>
          <w:szCs w:val="24"/>
          <w:lang w:eastAsia="ar-SA"/>
        </w:rPr>
        <w:t xml:space="preserve"> </w:t>
      </w:r>
      <w:r w:rsidRPr="00541C7A">
        <w:rPr>
          <w:szCs w:val="24"/>
          <w:lang w:eastAsia="ar-SA"/>
        </w:rPr>
        <w:t xml:space="preserve">sraute, rūšiuojamojo surinkimo ir vežimo paslaugos pastoviąją mėnesio kainos dalį – </w:t>
      </w:r>
      <w:r w:rsidR="00541C7A" w:rsidRPr="00541C7A">
        <w:rPr>
          <w:szCs w:val="24"/>
          <w:lang w:eastAsia="ar-SA"/>
        </w:rPr>
        <w:t>2126,02</w:t>
      </w:r>
      <w:r w:rsidR="00EE7725" w:rsidRPr="00541C7A">
        <w:rPr>
          <w:szCs w:val="24"/>
          <w:lang w:eastAsia="ar-SA"/>
        </w:rPr>
        <w:t xml:space="preserve"> </w:t>
      </w:r>
      <w:r w:rsidR="008A0902" w:rsidRPr="00541C7A">
        <w:rPr>
          <w:szCs w:val="24"/>
          <w:lang w:eastAsia="ar-SA"/>
        </w:rPr>
        <w:t xml:space="preserve"> </w:t>
      </w:r>
      <w:r w:rsidRPr="00541C7A">
        <w:rPr>
          <w:szCs w:val="24"/>
          <w:lang w:eastAsia="ar-SA"/>
        </w:rPr>
        <w:t xml:space="preserve">Eur/mėn. (be PVM) ir kintamąją mėnesio kainos dalį – </w:t>
      </w:r>
      <w:r w:rsidR="00541C7A" w:rsidRPr="00541C7A">
        <w:rPr>
          <w:szCs w:val="24"/>
          <w:lang w:eastAsia="ar-SA"/>
        </w:rPr>
        <w:t>62,91</w:t>
      </w:r>
      <w:r w:rsidR="00EE7725" w:rsidRPr="00541C7A">
        <w:rPr>
          <w:szCs w:val="24"/>
          <w:lang w:eastAsia="ar-SA"/>
        </w:rPr>
        <w:t xml:space="preserve"> </w:t>
      </w:r>
      <w:r w:rsidRPr="00541C7A">
        <w:rPr>
          <w:szCs w:val="24"/>
          <w:lang w:eastAsia="ar-SA"/>
        </w:rPr>
        <w:t>Eur/t (be PVM)</w:t>
      </w:r>
      <w:r w:rsidR="00A35746" w:rsidRPr="00541C7A">
        <w:rPr>
          <w:szCs w:val="24"/>
          <w:lang w:eastAsia="ar-SA"/>
        </w:rPr>
        <w:t>;</w:t>
      </w:r>
    </w:p>
    <w:p w14:paraId="0A956783" w14:textId="75C82CFF" w:rsidR="00A35746" w:rsidRPr="00541C7A" w:rsidRDefault="0084652A" w:rsidP="00496BD2">
      <w:pPr>
        <w:pStyle w:val="Sraopastraipa"/>
        <w:numPr>
          <w:ilvl w:val="1"/>
          <w:numId w:val="3"/>
        </w:numPr>
        <w:ind w:left="0" w:firstLine="993"/>
        <w:jc w:val="both"/>
        <w:rPr>
          <w:szCs w:val="24"/>
          <w:lang w:eastAsia="ar-SA"/>
        </w:rPr>
      </w:pPr>
      <w:r w:rsidRPr="00541C7A">
        <w:rPr>
          <w:szCs w:val="24"/>
          <w:lang w:eastAsia="ar-SA"/>
        </w:rPr>
        <w:t xml:space="preserve">Bendrovės </w:t>
      </w:r>
      <w:r w:rsidRPr="00541C7A">
        <w:rPr>
          <w:szCs w:val="24"/>
          <w:lang w:eastAsia="lt-LT"/>
        </w:rPr>
        <w:t>maisto / virtuvės</w:t>
      </w:r>
      <w:r w:rsidR="00A302E0">
        <w:rPr>
          <w:szCs w:val="24"/>
          <w:lang w:eastAsia="lt-LT"/>
        </w:rPr>
        <w:t xml:space="preserve"> atliekų</w:t>
      </w:r>
      <w:r w:rsidRPr="00541C7A">
        <w:rPr>
          <w:szCs w:val="24"/>
          <w:lang w:eastAsia="lt-LT"/>
        </w:rPr>
        <w:t xml:space="preserve"> surinkim</w:t>
      </w:r>
      <w:r w:rsidR="00A302E0">
        <w:rPr>
          <w:szCs w:val="24"/>
          <w:lang w:eastAsia="lt-LT"/>
        </w:rPr>
        <w:t>o</w:t>
      </w:r>
      <w:r w:rsidRPr="00541C7A">
        <w:rPr>
          <w:szCs w:val="24"/>
          <w:lang w:eastAsia="lt-LT"/>
        </w:rPr>
        <w:t xml:space="preserve"> ir jų vežim</w:t>
      </w:r>
      <w:r w:rsidR="00A302E0">
        <w:rPr>
          <w:szCs w:val="24"/>
          <w:lang w:eastAsia="lt-LT"/>
        </w:rPr>
        <w:t>o</w:t>
      </w:r>
      <w:r w:rsidRPr="00541C7A">
        <w:rPr>
          <w:szCs w:val="24"/>
          <w:lang w:eastAsia="lt-LT"/>
        </w:rPr>
        <w:t xml:space="preserve"> į apdorojimo įrenginius</w:t>
      </w:r>
      <w:r w:rsidRPr="00541C7A">
        <w:rPr>
          <w:szCs w:val="24"/>
          <w:lang w:eastAsia="ar-SA"/>
        </w:rPr>
        <w:t xml:space="preserve"> susidarančių komunalinių atliekų sraute, rūšiuojamojo surinkimo ir vežimo paslaugos pastoviąją </w:t>
      </w:r>
      <w:r w:rsidRPr="00541C7A">
        <w:rPr>
          <w:szCs w:val="24"/>
          <w:lang w:eastAsia="ar-SA"/>
        </w:rPr>
        <w:lastRenderedPageBreak/>
        <w:t xml:space="preserve">mėnesio kainos dalį – </w:t>
      </w:r>
      <w:r w:rsidR="00541C7A" w:rsidRPr="00541C7A">
        <w:rPr>
          <w:szCs w:val="24"/>
          <w:lang w:eastAsia="ar-SA"/>
        </w:rPr>
        <w:t>5289,88</w:t>
      </w:r>
      <w:r w:rsidRPr="00541C7A">
        <w:rPr>
          <w:szCs w:val="24"/>
          <w:lang w:eastAsia="ar-SA"/>
        </w:rPr>
        <w:t xml:space="preserve">  Eur/mėn. (be PVM) ir kintamąją mėnesio kainos dalį – </w:t>
      </w:r>
      <w:r w:rsidR="00541C7A" w:rsidRPr="00541C7A">
        <w:rPr>
          <w:szCs w:val="24"/>
          <w:lang w:eastAsia="ar-SA"/>
        </w:rPr>
        <w:t>66,41</w:t>
      </w:r>
      <w:r w:rsidRPr="00541C7A">
        <w:rPr>
          <w:szCs w:val="24"/>
          <w:lang w:eastAsia="ar-SA"/>
        </w:rPr>
        <w:t xml:space="preserve"> Eur/t (be PVM);</w:t>
      </w:r>
    </w:p>
    <w:p w14:paraId="4F022749" w14:textId="2E0207C9" w:rsidR="00496BD2" w:rsidRPr="00541C7A" w:rsidRDefault="00496BD2" w:rsidP="00496BD2">
      <w:pPr>
        <w:pStyle w:val="Sraopastraipa"/>
        <w:numPr>
          <w:ilvl w:val="1"/>
          <w:numId w:val="3"/>
        </w:numPr>
        <w:ind w:left="0" w:firstLine="993"/>
        <w:jc w:val="both"/>
        <w:rPr>
          <w:szCs w:val="24"/>
          <w:lang w:eastAsia="ar-SA"/>
        </w:rPr>
      </w:pPr>
      <w:r w:rsidRPr="00541C7A">
        <w:rPr>
          <w:szCs w:val="24"/>
          <w:lang w:eastAsia="ar-SA"/>
        </w:rPr>
        <w:t>Bendrovės paslaugos kainos gal</w:t>
      </w:r>
      <w:r w:rsidR="00A302E0">
        <w:rPr>
          <w:szCs w:val="24"/>
          <w:lang w:eastAsia="ar-SA"/>
        </w:rPr>
        <w:t>i</w:t>
      </w:r>
      <w:r w:rsidRPr="00541C7A">
        <w:rPr>
          <w:szCs w:val="24"/>
          <w:lang w:eastAsia="ar-SA"/>
        </w:rPr>
        <w:t xml:space="preserve"> būti perskaičiuojamos dėl </w:t>
      </w:r>
      <w:r w:rsidR="00A302E0">
        <w:rPr>
          <w:szCs w:val="24"/>
          <w:lang w:eastAsia="ar-SA"/>
        </w:rPr>
        <w:t>v</w:t>
      </w:r>
      <w:r w:rsidRPr="00541C7A">
        <w:rPr>
          <w:szCs w:val="24"/>
          <w:lang w:eastAsia="ar-SA"/>
        </w:rPr>
        <w:t>artotojų kainos indekso (toliau – VKI)  (Vartojimo paslaugos VKI) pokyčio (padidėjimo ar sumažėjimo). Perskaičiavimas atliekamas 1 (vieną) kartą per metus iki einamųjų metų sausio 31 d.</w:t>
      </w:r>
      <w:r w:rsidR="00A302E0">
        <w:rPr>
          <w:szCs w:val="24"/>
          <w:lang w:eastAsia="ar-SA"/>
        </w:rPr>
        <w:t>,</w:t>
      </w:r>
      <w:r w:rsidRPr="00541C7A">
        <w:rPr>
          <w:szCs w:val="24"/>
          <w:lang w:eastAsia="ar-SA"/>
        </w:rPr>
        <w:t xml:space="preserve"> jeigu per praėjusius kalendorinius metus VKI Vartojimo paslaugos VKI indekso pokytis yra didesnis negu 5 (penki) procentai. Perskaičiavimas atliekamas suėjus perskaičiavimo terminui, pagal Valstybinės duomenų agentūros</w:t>
      </w:r>
      <w:r w:rsidRPr="00541C7A">
        <w:rPr>
          <w:color w:val="000000"/>
        </w:rPr>
        <w:t xml:space="preserve"> skelbiamus VKI </w:t>
      </w:r>
      <w:r w:rsidR="003E3D9C" w:rsidRPr="00541C7A">
        <w:rPr>
          <w:color w:val="000000"/>
        </w:rPr>
        <w:t>(</w:t>
      </w:r>
      <w:hyperlink r:id="rId8" w:anchor="/" w:history="1">
        <w:r w:rsidR="003E3D9C" w:rsidRPr="00541C7A">
          <w:rPr>
            <w:rStyle w:val="Hipersaitas"/>
          </w:rPr>
          <w:t>https://osp.stat.gov.lt/statistiniu-rodikliu-analize?indicator=S7R260#/</w:t>
        </w:r>
      </w:hyperlink>
      <w:r w:rsidR="003E3D9C" w:rsidRPr="00541C7A">
        <w:rPr>
          <w:color w:val="000000"/>
        </w:rPr>
        <w:t xml:space="preserve">), </w:t>
      </w:r>
      <w:r w:rsidRPr="00541C7A">
        <w:rPr>
          <w:color w:val="000000"/>
        </w:rPr>
        <w:t xml:space="preserve">   o skaičiavimai atliekami pagal sutartyse nu</w:t>
      </w:r>
      <w:r w:rsidR="00E33A61">
        <w:rPr>
          <w:color w:val="000000"/>
        </w:rPr>
        <w:t>statytas</w:t>
      </w:r>
      <w:r w:rsidRPr="00541C7A">
        <w:rPr>
          <w:color w:val="000000"/>
        </w:rPr>
        <w:t xml:space="preserve"> formules.</w:t>
      </w:r>
    </w:p>
    <w:p w14:paraId="0F997748" w14:textId="1FE67E7B" w:rsidR="008A0902" w:rsidRPr="00541C7A" w:rsidRDefault="00496BD2" w:rsidP="008A0902">
      <w:pPr>
        <w:pStyle w:val="Sraopastraipa"/>
        <w:numPr>
          <w:ilvl w:val="0"/>
          <w:numId w:val="3"/>
        </w:numPr>
        <w:ind w:left="0" w:firstLine="993"/>
        <w:jc w:val="both"/>
        <w:rPr>
          <w:color w:val="000000"/>
        </w:rPr>
      </w:pPr>
      <w:r w:rsidRPr="00541C7A">
        <w:rPr>
          <w:color w:val="000000"/>
        </w:rPr>
        <w:t xml:space="preserve"> </w:t>
      </w:r>
      <w:r w:rsidR="00D00404" w:rsidRPr="00541C7A">
        <w:rPr>
          <w:color w:val="000000"/>
        </w:rPr>
        <w:t xml:space="preserve">Pripažinti </w:t>
      </w:r>
      <w:r w:rsidR="00005757" w:rsidRPr="00541C7A">
        <w:rPr>
          <w:color w:val="000000"/>
        </w:rPr>
        <w:t>netekusi</w:t>
      </w:r>
      <w:r w:rsidR="00D64647" w:rsidRPr="00541C7A">
        <w:rPr>
          <w:color w:val="000000"/>
        </w:rPr>
        <w:t>ais</w:t>
      </w:r>
      <w:r w:rsidR="00005757" w:rsidRPr="00541C7A">
        <w:rPr>
          <w:color w:val="000000"/>
        </w:rPr>
        <w:t xml:space="preserve"> </w:t>
      </w:r>
      <w:r w:rsidR="00D00404" w:rsidRPr="00541C7A">
        <w:rPr>
          <w:color w:val="000000"/>
        </w:rPr>
        <w:t>galios</w:t>
      </w:r>
      <w:r w:rsidR="00FA5B8D" w:rsidRPr="00541C7A">
        <w:rPr>
          <w:color w:val="000000"/>
        </w:rPr>
        <w:t>:</w:t>
      </w:r>
    </w:p>
    <w:p w14:paraId="79971216" w14:textId="3072C2A3" w:rsidR="00D00404" w:rsidRPr="00541C7A" w:rsidRDefault="008A0902" w:rsidP="008A0902">
      <w:pPr>
        <w:pStyle w:val="Sraopastraipa"/>
        <w:numPr>
          <w:ilvl w:val="1"/>
          <w:numId w:val="3"/>
        </w:numPr>
        <w:spacing w:line="200" w:lineRule="atLeast"/>
        <w:ind w:left="0" w:firstLine="993"/>
        <w:jc w:val="both"/>
        <w:rPr>
          <w:color w:val="000000"/>
        </w:rPr>
      </w:pPr>
      <w:r w:rsidRPr="00541C7A">
        <w:rPr>
          <w:szCs w:val="24"/>
        </w:rPr>
        <w:t xml:space="preserve">Visagino </w:t>
      </w:r>
      <w:r w:rsidR="00B42010" w:rsidRPr="00541C7A">
        <w:rPr>
          <w:szCs w:val="24"/>
        </w:rPr>
        <w:t>savivaldybės tarybos 20</w:t>
      </w:r>
      <w:r w:rsidR="00F05642" w:rsidRPr="00541C7A">
        <w:rPr>
          <w:szCs w:val="24"/>
        </w:rPr>
        <w:t>21</w:t>
      </w:r>
      <w:r w:rsidR="00B42010" w:rsidRPr="00541C7A">
        <w:rPr>
          <w:szCs w:val="24"/>
        </w:rPr>
        <w:t xml:space="preserve"> m. gruodžio </w:t>
      </w:r>
      <w:r w:rsidR="00F05642" w:rsidRPr="00541C7A">
        <w:rPr>
          <w:szCs w:val="24"/>
        </w:rPr>
        <w:t>23</w:t>
      </w:r>
      <w:r w:rsidR="00B42010" w:rsidRPr="00541C7A">
        <w:rPr>
          <w:szCs w:val="24"/>
        </w:rPr>
        <w:t xml:space="preserve"> d. sprendimą Nr. TS-</w:t>
      </w:r>
      <w:r w:rsidR="00F05642" w:rsidRPr="00541C7A">
        <w:rPr>
          <w:szCs w:val="24"/>
        </w:rPr>
        <w:t>266</w:t>
      </w:r>
      <w:r w:rsidR="00B42010" w:rsidRPr="00541C7A">
        <w:rPr>
          <w:szCs w:val="24"/>
        </w:rPr>
        <w:t xml:space="preserve"> „</w:t>
      </w:r>
      <w:r w:rsidR="00F05642" w:rsidRPr="00541C7A">
        <w:rPr>
          <w:szCs w:val="24"/>
        </w:rPr>
        <w:t>Dėl Visagino savivaldybės vietinės rinkliavos už komunalinių atliekų surinkimą iš atliekų turėtojų ir atliekų tvarkymą dydžio nustatymo metodikos, Visagino savivaldybės vietinės rinkliavos už komunalinių atliekų surinkimą iš atliekų turėtojų ir atliekų tvarkymą nuostatų patvirtinimo</w:t>
      </w:r>
      <w:r w:rsidR="00B42010" w:rsidRPr="00541C7A">
        <w:rPr>
          <w:szCs w:val="24"/>
        </w:rPr>
        <w:t>“</w:t>
      </w:r>
      <w:r w:rsidR="005F4825" w:rsidRPr="00541C7A">
        <w:rPr>
          <w:color w:val="000000"/>
        </w:rPr>
        <w:t xml:space="preserve"> su visais pakeitimais ir papildymais</w:t>
      </w:r>
      <w:r w:rsidR="00D64647" w:rsidRPr="00541C7A">
        <w:rPr>
          <w:color w:val="000000"/>
        </w:rPr>
        <w:t>;</w:t>
      </w:r>
    </w:p>
    <w:p w14:paraId="01CA6E19" w14:textId="7F9BF651" w:rsidR="00EE7725" w:rsidRPr="00541C7A" w:rsidRDefault="00EE7725" w:rsidP="008A0902">
      <w:pPr>
        <w:pStyle w:val="Sraopastraipa"/>
        <w:numPr>
          <w:ilvl w:val="1"/>
          <w:numId w:val="3"/>
        </w:numPr>
        <w:spacing w:line="200" w:lineRule="atLeast"/>
        <w:ind w:left="0" w:firstLine="993"/>
        <w:jc w:val="both"/>
        <w:rPr>
          <w:color w:val="000000"/>
        </w:rPr>
      </w:pPr>
      <w:r w:rsidRPr="00541C7A">
        <w:rPr>
          <w:szCs w:val="24"/>
        </w:rPr>
        <w:t>Visagino savivaldybės tarybos 2022 m. gruodžio 23 d. sprendimą Nr. TS-198 „Dėl uždarosios akcinės bendrovės „Visagino būstas“ teikiamų komunalinių atliekų tvarkymo paslaugų kainų sąrašo patvirtinimo“</w:t>
      </w:r>
      <w:r w:rsidRPr="00541C7A">
        <w:rPr>
          <w:color w:val="000000"/>
        </w:rPr>
        <w:t>;</w:t>
      </w:r>
    </w:p>
    <w:p w14:paraId="35DF53B4" w14:textId="01022D10" w:rsidR="00A35746" w:rsidRPr="00541C7A" w:rsidRDefault="00A35746" w:rsidP="00A35746">
      <w:pPr>
        <w:pStyle w:val="Sraopastraipa"/>
        <w:numPr>
          <w:ilvl w:val="1"/>
          <w:numId w:val="3"/>
        </w:numPr>
        <w:spacing w:line="200" w:lineRule="atLeast"/>
        <w:ind w:left="0" w:firstLine="993"/>
        <w:jc w:val="both"/>
        <w:rPr>
          <w:color w:val="000000"/>
        </w:rPr>
      </w:pPr>
      <w:r w:rsidRPr="00541C7A">
        <w:rPr>
          <w:szCs w:val="24"/>
        </w:rPr>
        <w:t>Visagino savivaldybės tarybos 2023 m. gruodžio 2</w:t>
      </w:r>
      <w:r w:rsidR="003E3D9C" w:rsidRPr="00541C7A">
        <w:rPr>
          <w:szCs w:val="24"/>
        </w:rPr>
        <w:t>1</w:t>
      </w:r>
      <w:r w:rsidRPr="00541C7A">
        <w:rPr>
          <w:szCs w:val="24"/>
        </w:rPr>
        <w:t xml:space="preserve"> d. sprendimo Nr. TS-</w:t>
      </w:r>
      <w:r w:rsidR="003E3D9C" w:rsidRPr="00541C7A">
        <w:rPr>
          <w:szCs w:val="24"/>
        </w:rPr>
        <w:t>235</w:t>
      </w:r>
      <w:r w:rsidRPr="00541C7A">
        <w:rPr>
          <w:szCs w:val="24"/>
        </w:rPr>
        <w:t xml:space="preserve"> „Dėl pavedimo sudaryti vidaus sandorį“ 4 punktą</w:t>
      </w:r>
      <w:r w:rsidR="00A302E0">
        <w:rPr>
          <w:color w:val="000000"/>
        </w:rPr>
        <w:t>.</w:t>
      </w:r>
    </w:p>
    <w:p w14:paraId="15E65ED0" w14:textId="24418512" w:rsidR="004E7610" w:rsidRPr="00541C7A" w:rsidRDefault="003C705A" w:rsidP="008A0902">
      <w:pPr>
        <w:pStyle w:val="Sraopastraipa"/>
        <w:numPr>
          <w:ilvl w:val="0"/>
          <w:numId w:val="3"/>
        </w:numPr>
        <w:tabs>
          <w:tab w:val="left" w:pos="709"/>
          <w:tab w:val="left" w:pos="1134"/>
          <w:tab w:val="left" w:pos="1276"/>
        </w:tabs>
        <w:ind w:left="0" w:firstLine="993"/>
        <w:jc w:val="both"/>
        <w:rPr>
          <w:color w:val="000000"/>
          <w:szCs w:val="24"/>
        </w:rPr>
      </w:pPr>
      <w:r w:rsidRPr="00541C7A">
        <w:rPr>
          <w:szCs w:val="24"/>
        </w:rPr>
        <w:t xml:space="preserve">Nustatyti, kad šis sprendimas </w:t>
      </w:r>
      <w:r w:rsidR="00B42010" w:rsidRPr="00541C7A">
        <w:rPr>
          <w:szCs w:val="24"/>
        </w:rPr>
        <w:t>įsi</w:t>
      </w:r>
      <w:r w:rsidRPr="00541C7A">
        <w:rPr>
          <w:szCs w:val="24"/>
        </w:rPr>
        <w:t xml:space="preserve">galioja </w:t>
      </w:r>
      <w:r w:rsidR="00B42010" w:rsidRPr="00541C7A">
        <w:rPr>
          <w:szCs w:val="24"/>
        </w:rPr>
        <w:t>202</w:t>
      </w:r>
      <w:r w:rsidR="00F05642" w:rsidRPr="00541C7A">
        <w:rPr>
          <w:szCs w:val="24"/>
        </w:rPr>
        <w:t>5</w:t>
      </w:r>
      <w:r w:rsidR="00B42010" w:rsidRPr="00541C7A">
        <w:rPr>
          <w:szCs w:val="24"/>
        </w:rPr>
        <w:t xml:space="preserve"> </w:t>
      </w:r>
      <w:r w:rsidRPr="00541C7A">
        <w:rPr>
          <w:szCs w:val="24"/>
        </w:rPr>
        <w:t xml:space="preserve">m. </w:t>
      </w:r>
      <w:r w:rsidR="00C75BB5">
        <w:rPr>
          <w:szCs w:val="24"/>
        </w:rPr>
        <w:t>balandžio</w:t>
      </w:r>
      <w:r w:rsidR="00EB1634" w:rsidRPr="00541C7A">
        <w:rPr>
          <w:szCs w:val="24"/>
        </w:rPr>
        <w:t xml:space="preserve"> </w:t>
      </w:r>
      <w:r w:rsidR="00EA6810" w:rsidRPr="00541C7A">
        <w:rPr>
          <w:szCs w:val="24"/>
        </w:rPr>
        <w:t xml:space="preserve">1 </w:t>
      </w:r>
      <w:r w:rsidRPr="00541C7A">
        <w:rPr>
          <w:szCs w:val="24"/>
        </w:rPr>
        <w:t>d.</w:t>
      </w:r>
    </w:p>
    <w:p w14:paraId="41D00197" w14:textId="146E6B79" w:rsidR="004E7610" w:rsidRPr="00541C7A" w:rsidRDefault="003C705A" w:rsidP="008A0902">
      <w:pPr>
        <w:pStyle w:val="Sraopastraipa"/>
        <w:numPr>
          <w:ilvl w:val="0"/>
          <w:numId w:val="3"/>
        </w:numPr>
        <w:tabs>
          <w:tab w:val="left" w:pos="709"/>
          <w:tab w:val="left" w:pos="1134"/>
          <w:tab w:val="left" w:pos="1276"/>
        </w:tabs>
        <w:ind w:left="0" w:firstLine="993"/>
        <w:jc w:val="both"/>
        <w:rPr>
          <w:color w:val="000000"/>
          <w:szCs w:val="24"/>
        </w:rPr>
      </w:pPr>
      <w:r w:rsidRPr="00541C7A">
        <w:rPr>
          <w:color w:val="000000"/>
          <w:szCs w:val="24"/>
        </w:rPr>
        <w:t xml:space="preserve">Paskelbti šį sprendimą Teisės aktų registre ir </w:t>
      </w:r>
      <w:r w:rsidR="00D00404" w:rsidRPr="00541C7A">
        <w:rPr>
          <w:color w:val="000000"/>
          <w:szCs w:val="24"/>
        </w:rPr>
        <w:t>Visagino</w:t>
      </w:r>
      <w:r w:rsidRPr="00541C7A">
        <w:rPr>
          <w:color w:val="000000"/>
          <w:szCs w:val="24"/>
        </w:rPr>
        <w:t xml:space="preserve"> savivaldybės interneto svetainėje.</w:t>
      </w:r>
    </w:p>
    <w:p w14:paraId="63D9E840" w14:textId="77777777" w:rsidR="004E7610" w:rsidRDefault="004E7610" w:rsidP="008A0902">
      <w:pPr>
        <w:ind w:firstLine="993"/>
        <w:jc w:val="both"/>
      </w:pPr>
    </w:p>
    <w:p w14:paraId="39AFDCC1" w14:textId="77777777" w:rsidR="004E7610" w:rsidRDefault="004E7610">
      <w:pPr>
        <w:jc w:val="both"/>
      </w:pPr>
    </w:p>
    <w:p w14:paraId="2AB4BB78" w14:textId="77777777" w:rsidR="004E7610" w:rsidRDefault="004E7610">
      <w:pPr>
        <w:jc w:val="both"/>
      </w:pPr>
    </w:p>
    <w:p w14:paraId="7288BEE3" w14:textId="6F0D1A76" w:rsidR="004E7610" w:rsidRDefault="003C705A" w:rsidP="006F2F55">
      <w:r>
        <w:t>Savivaldybės meras</w:t>
      </w:r>
      <w:r>
        <w:tab/>
      </w:r>
      <w:r w:rsidR="00D17C41">
        <w:tab/>
      </w:r>
      <w:r w:rsidR="00D17C41">
        <w:tab/>
      </w:r>
      <w:r w:rsidR="00D17C41">
        <w:tab/>
      </w:r>
      <w:r w:rsidR="00D17C41">
        <w:tab/>
      </w:r>
      <w:r w:rsidR="00D17C41">
        <w:tab/>
      </w:r>
      <w:r w:rsidR="00D17C41">
        <w:tab/>
      </w:r>
      <w:r w:rsidR="00D17C41">
        <w:tab/>
        <w:t xml:space="preserve">          </w:t>
      </w:r>
    </w:p>
    <w:sectPr w:rsidR="004E7610" w:rsidSect="00D17C41">
      <w:footerReference w:type="default" r:id="rId9"/>
      <w:pgSz w:w="11906" w:h="16838" w:code="9"/>
      <w:pgMar w:top="1134" w:right="680"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9E615B" w14:textId="77777777" w:rsidR="00771817" w:rsidRDefault="00771817">
      <w:r>
        <w:separator/>
      </w:r>
    </w:p>
  </w:endnote>
  <w:endnote w:type="continuationSeparator" w:id="0">
    <w:p w14:paraId="32C017A2" w14:textId="77777777" w:rsidR="00771817" w:rsidRDefault="00771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4AFF7" w14:textId="77777777" w:rsidR="001D25C8" w:rsidRDefault="001D25C8" w:rsidP="00B42010">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44194" w14:textId="77777777" w:rsidR="00771817" w:rsidRDefault="00771817">
      <w:r>
        <w:separator/>
      </w:r>
    </w:p>
  </w:footnote>
  <w:footnote w:type="continuationSeparator" w:id="0">
    <w:p w14:paraId="71E0A747" w14:textId="77777777" w:rsidR="00771817" w:rsidRDefault="007718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5D623C"/>
    <w:multiLevelType w:val="hybridMultilevel"/>
    <w:tmpl w:val="C06C7D9E"/>
    <w:lvl w:ilvl="0" w:tplc="0427000F">
      <w:start w:val="1"/>
      <w:numFmt w:val="decimal"/>
      <w:lvlText w:val="%1."/>
      <w:lvlJc w:val="left"/>
      <w:pPr>
        <w:ind w:left="1069" w:hanging="360"/>
      </w:pPr>
      <w:rPr>
        <w:rFonts w:hint="default"/>
      </w:rPr>
    </w:lvl>
    <w:lvl w:ilvl="1" w:tplc="80D4E460">
      <w:start w:val="1"/>
      <w:numFmt w:val="decimal"/>
      <w:lvlText w:val="%2."/>
      <w:lvlJc w:val="left"/>
      <w:pPr>
        <w:ind w:left="1789" w:hanging="360"/>
      </w:pPr>
      <w:rPr>
        <w:rFonts w:hint="default"/>
      </w:r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59B960B9"/>
    <w:multiLevelType w:val="hybridMultilevel"/>
    <w:tmpl w:val="B78AE136"/>
    <w:lvl w:ilvl="0" w:tplc="AAC0FEE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6C0A784F"/>
    <w:multiLevelType w:val="multilevel"/>
    <w:tmpl w:val="9A402FAC"/>
    <w:lvl w:ilvl="0">
      <w:start w:val="3"/>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 w15:restartNumberingAfterBreak="0">
    <w:nsid w:val="75E36334"/>
    <w:multiLevelType w:val="multilevel"/>
    <w:tmpl w:val="D8E8DC30"/>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40817017">
    <w:abstractNumId w:val="1"/>
  </w:num>
  <w:num w:numId="2" w16cid:durableId="1707411773">
    <w:abstractNumId w:val="0"/>
  </w:num>
  <w:num w:numId="3" w16cid:durableId="1219973216">
    <w:abstractNumId w:val="3"/>
  </w:num>
  <w:num w:numId="4" w16cid:durableId="690107477">
    <w:abstractNumId w:val="2"/>
  </w:num>
  <w:num w:numId="5" w16cid:durableId="6635830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396"/>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CD3"/>
    <w:rsid w:val="00005757"/>
    <w:rsid w:val="0000733F"/>
    <w:rsid w:val="00012D90"/>
    <w:rsid w:val="0002772C"/>
    <w:rsid w:val="00035CB0"/>
    <w:rsid w:val="00065B47"/>
    <w:rsid w:val="00085A1D"/>
    <w:rsid w:val="000946BB"/>
    <w:rsid w:val="000A6BEB"/>
    <w:rsid w:val="000B3D39"/>
    <w:rsid w:val="000C026D"/>
    <w:rsid w:val="000C390D"/>
    <w:rsid w:val="00121032"/>
    <w:rsid w:val="00142BB3"/>
    <w:rsid w:val="00153B1B"/>
    <w:rsid w:val="00162256"/>
    <w:rsid w:val="00162D23"/>
    <w:rsid w:val="001668D4"/>
    <w:rsid w:val="001758A9"/>
    <w:rsid w:val="001A6836"/>
    <w:rsid w:val="001D25C8"/>
    <w:rsid w:val="001D563E"/>
    <w:rsid w:val="001D6A60"/>
    <w:rsid w:val="0022347C"/>
    <w:rsid w:val="002241A3"/>
    <w:rsid w:val="002430A1"/>
    <w:rsid w:val="00245CCA"/>
    <w:rsid w:val="00246BF6"/>
    <w:rsid w:val="00263BB8"/>
    <w:rsid w:val="00264A31"/>
    <w:rsid w:val="002730FA"/>
    <w:rsid w:val="00282D64"/>
    <w:rsid w:val="002B5969"/>
    <w:rsid w:val="002B6470"/>
    <w:rsid w:val="002C2C74"/>
    <w:rsid w:val="003142E7"/>
    <w:rsid w:val="00330296"/>
    <w:rsid w:val="00344BC5"/>
    <w:rsid w:val="00360A16"/>
    <w:rsid w:val="00391053"/>
    <w:rsid w:val="003C4F32"/>
    <w:rsid w:val="003C705A"/>
    <w:rsid w:val="003D0C64"/>
    <w:rsid w:val="003E3D9C"/>
    <w:rsid w:val="0040722E"/>
    <w:rsid w:val="00416499"/>
    <w:rsid w:val="004533DB"/>
    <w:rsid w:val="00453FAA"/>
    <w:rsid w:val="00472CFB"/>
    <w:rsid w:val="00474209"/>
    <w:rsid w:val="00487F93"/>
    <w:rsid w:val="00496BD2"/>
    <w:rsid w:val="004A0BED"/>
    <w:rsid w:val="004B3B0D"/>
    <w:rsid w:val="004D4735"/>
    <w:rsid w:val="004E7610"/>
    <w:rsid w:val="004F1920"/>
    <w:rsid w:val="005216B7"/>
    <w:rsid w:val="005344A4"/>
    <w:rsid w:val="00540FEC"/>
    <w:rsid w:val="00541C7A"/>
    <w:rsid w:val="00547A56"/>
    <w:rsid w:val="00547E89"/>
    <w:rsid w:val="005513F2"/>
    <w:rsid w:val="005A2746"/>
    <w:rsid w:val="005B4F7D"/>
    <w:rsid w:val="005B5A8D"/>
    <w:rsid w:val="005C026B"/>
    <w:rsid w:val="005F1FBA"/>
    <w:rsid w:val="005F4825"/>
    <w:rsid w:val="00626CF1"/>
    <w:rsid w:val="00634DC5"/>
    <w:rsid w:val="0063750B"/>
    <w:rsid w:val="00640990"/>
    <w:rsid w:val="00647B93"/>
    <w:rsid w:val="00663736"/>
    <w:rsid w:val="006867AA"/>
    <w:rsid w:val="00693C2E"/>
    <w:rsid w:val="006A3E10"/>
    <w:rsid w:val="006B238C"/>
    <w:rsid w:val="006B6357"/>
    <w:rsid w:val="006D6081"/>
    <w:rsid w:val="006F2F55"/>
    <w:rsid w:val="006F3985"/>
    <w:rsid w:val="00721212"/>
    <w:rsid w:val="007452E0"/>
    <w:rsid w:val="00752758"/>
    <w:rsid w:val="00771817"/>
    <w:rsid w:val="00794539"/>
    <w:rsid w:val="007A309B"/>
    <w:rsid w:val="007B272F"/>
    <w:rsid w:val="007B63D9"/>
    <w:rsid w:val="007C12F3"/>
    <w:rsid w:val="007D070B"/>
    <w:rsid w:val="007D44D7"/>
    <w:rsid w:val="007E510D"/>
    <w:rsid w:val="00810912"/>
    <w:rsid w:val="0084652A"/>
    <w:rsid w:val="00863619"/>
    <w:rsid w:val="0087377C"/>
    <w:rsid w:val="0088039E"/>
    <w:rsid w:val="00880E7B"/>
    <w:rsid w:val="00881A2F"/>
    <w:rsid w:val="008977CF"/>
    <w:rsid w:val="008A0902"/>
    <w:rsid w:val="008A5B97"/>
    <w:rsid w:val="008B2C88"/>
    <w:rsid w:val="008B515A"/>
    <w:rsid w:val="008D5504"/>
    <w:rsid w:val="00931B8A"/>
    <w:rsid w:val="00945CC1"/>
    <w:rsid w:val="00950CE7"/>
    <w:rsid w:val="009567A8"/>
    <w:rsid w:val="00961748"/>
    <w:rsid w:val="00961972"/>
    <w:rsid w:val="00994ABF"/>
    <w:rsid w:val="009A12EB"/>
    <w:rsid w:val="009A1CBD"/>
    <w:rsid w:val="009B0945"/>
    <w:rsid w:val="009B3A3D"/>
    <w:rsid w:val="009D1F28"/>
    <w:rsid w:val="009F0BD9"/>
    <w:rsid w:val="009F1FCB"/>
    <w:rsid w:val="00A23759"/>
    <w:rsid w:val="00A302E0"/>
    <w:rsid w:val="00A35746"/>
    <w:rsid w:val="00A40F99"/>
    <w:rsid w:val="00A45C21"/>
    <w:rsid w:val="00A56B1C"/>
    <w:rsid w:val="00AA2E25"/>
    <w:rsid w:val="00AA731E"/>
    <w:rsid w:val="00AB4409"/>
    <w:rsid w:val="00AD5574"/>
    <w:rsid w:val="00AE0696"/>
    <w:rsid w:val="00AE7943"/>
    <w:rsid w:val="00B11A72"/>
    <w:rsid w:val="00B42010"/>
    <w:rsid w:val="00B4409D"/>
    <w:rsid w:val="00B4595C"/>
    <w:rsid w:val="00B61D0D"/>
    <w:rsid w:val="00B70B4C"/>
    <w:rsid w:val="00B72F55"/>
    <w:rsid w:val="00B97494"/>
    <w:rsid w:val="00BC0903"/>
    <w:rsid w:val="00BE2CDC"/>
    <w:rsid w:val="00BE4036"/>
    <w:rsid w:val="00C0398F"/>
    <w:rsid w:val="00C34B57"/>
    <w:rsid w:val="00C45EA7"/>
    <w:rsid w:val="00C50200"/>
    <w:rsid w:val="00C551EE"/>
    <w:rsid w:val="00C56D9F"/>
    <w:rsid w:val="00C75BB5"/>
    <w:rsid w:val="00C8122A"/>
    <w:rsid w:val="00C97321"/>
    <w:rsid w:val="00CC6087"/>
    <w:rsid w:val="00CD49D8"/>
    <w:rsid w:val="00CE5C36"/>
    <w:rsid w:val="00CF3BE9"/>
    <w:rsid w:val="00D00404"/>
    <w:rsid w:val="00D11D2F"/>
    <w:rsid w:val="00D17C41"/>
    <w:rsid w:val="00D21881"/>
    <w:rsid w:val="00D24FEE"/>
    <w:rsid w:val="00D4574A"/>
    <w:rsid w:val="00D60604"/>
    <w:rsid w:val="00D64647"/>
    <w:rsid w:val="00D65832"/>
    <w:rsid w:val="00D90F91"/>
    <w:rsid w:val="00DA11AE"/>
    <w:rsid w:val="00DC4CF2"/>
    <w:rsid w:val="00DD08CE"/>
    <w:rsid w:val="00DD2D9F"/>
    <w:rsid w:val="00DE486D"/>
    <w:rsid w:val="00DE7837"/>
    <w:rsid w:val="00E248DD"/>
    <w:rsid w:val="00E33A61"/>
    <w:rsid w:val="00E65088"/>
    <w:rsid w:val="00E7529D"/>
    <w:rsid w:val="00E91AD9"/>
    <w:rsid w:val="00EA6810"/>
    <w:rsid w:val="00EA6D46"/>
    <w:rsid w:val="00EB1634"/>
    <w:rsid w:val="00EB1F11"/>
    <w:rsid w:val="00ED1F29"/>
    <w:rsid w:val="00ED77EE"/>
    <w:rsid w:val="00EE1269"/>
    <w:rsid w:val="00EE7725"/>
    <w:rsid w:val="00EF3E91"/>
    <w:rsid w:val="00F05642"/>
    <w:rsid w:val="00F30C2B"/>
    <w:rsid w:val="00F3713B"/>
    <w:rsid w:val="00F5573B"/>
    <w:rsid w:val="00F55B8A"/>
    <w:rsid w:val="00FA5B8D"/>
    <w:rsid w:val="00FC1CD3"/>
    <w:rsid w:val="00FD1BB9"/>
    <w:rsid w:val="00FF3F8A"/>
    <w:rsid w:val="00FF77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2EDD4B"/>
  <w15:docId w15:val="{D4455802-AE67-4EBB-8B04-A224198BF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551EE"/>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C551EE"/>
    <w:rPr>
      <w:color w:val="808080"/>
    </w:rPr>
  </w:style>
  <w:style w:type="paragraph" w:styleId="Antrats">
    <w:name w:val="header"/>
    <w:basedOn w:val="prastasis"/>
    <w:link w:val="AntratsDiagrama"/>
    <w:uiPriority w:val="99"/>
    <w:unhideWhenUsed/>
    <w:rsid w:val="00C551EE"/>
    <w:pPr>
      <w:tabs>
        <w:tab w:val="center" w:pos="4680"/>
        <w:tab w:val="right" w:pos="9360"/>
      </w:tabs>
    </w:pPr>
    <w:rPr>
      <w:rFonts w:asciiTheme="minorHAnsi" w:eastAsiaTheme="minorEastAsia" w:hAnsiTheme="minorHAnsi" w:cstheme="minorBidi"/>
      <w:sz w:val="22"/>
      <w:szCs w:val="22"/>
      <w:lang w:eastAsia="lt-LT"/>
    </w:rPr>
  </w:style>
  <w:style w:type="character" w:customStyle="1" w:styleId="AntratsDiagrama">
    <w:name w:val="Antraštės Diagrama"/>
    <w:basedOn w:val="Numatytasispastraiposriftas"/>
    <w:link w:val="Antrats"/>
    <w:uiPriority w:val="99"/>
    <w:rsid w:val="00C551EE"/>
    <w:rPr>
      <w:rFonts w:asciiTheme="minorHAnsi" w:eastAsiaTheme="minorEastAsia" w:hAnsiTheme="minorHAnsi" w:cstheme="minorBidi"/>
      <w:sz w:val="22"/>
      <w:szCs w:val="22"/>
      <w:lang w:eastAsia="lt-LT"/>
    </w:rPr>
  </w:style>
  <w:style w:type="paragraph" w:styleId="Pagrindiniotekstotrauka">
    <w:name w:val="Body Text Indent"/>
    <w:basedOn w:val="prastasis"/>
    <w:link w:val="PagrindiniotekstotraukaDiagrama"/>
    <w:rsid w:val="00D00404"/>
    <w:pPr>
      <w:suppressAutoHyphens/>
      <w:spacing w:line="100" w:lineRule="atLeast"/>
      <w:ind w:firstLine="1247"/>
      <w:jc w:val="both"/>
      <w:textAlignment w:val="baseline"/>
    </w:pPr>
    <w:rPr>
      <w:kern w:val="1"/>
      <w:lang w:eastAsia="ar-SA"/>
    </w:rPr>
  </w:style>
  <w:style w:type="character" w:customStyle="1" w:styleId="PagrindiniotekstotraukaDiagrama">
    <w:name w:val="Pagrindinio teksto įtrauka Diagrama"/>
    <w:basedOn w:val="Numatytasispastraiposriftas"/>
    <w:link w:val="Pagrindiniotekstotrauka"/>
    <w:rsid w:val="00D00404"/>
    <w:rPr>
      <w:kern w:val="1"/>
      <w:lang w:eastAsia="ar-SA"/>
    </w:rPr>
  </w:style>
  <w:style w:type="paragraph" w:styleId="Debesliotekstas">
    <w:name w:val="Balloon Text"/>
    <w:basedOn w:val="prastasis"/>
    <w:link w:val="DebesliotekstasDiagrama"/>
    <w:rsid w:val="00005757"/>
    <w:rPr>
      <w:rFonts w:ascii="Tahoma" w:hAnsi="Tahoma" w:cs="Tahoma"/>
      <w:sz w:val="16"/>
      <w:szCs w:val="16"/>
    </w:rPr>
  </w:style>
  <w:style w:type="character" w:customStyle="1" w:styleId="DebesliotekstasDiagrama">
    <w:name w:val="Debesėlio tekstas Diagrama"/>
    <w:basedOn w:val="Numatytasispastraiposriftas"/>
    <w:link w:val="Debesliotekstas"/>
    <w:rsid w:val="00005757"/>
    <w:rPr>
      <w:rFonts w:ascii="Tahoma" w:hAnsi="Tahoma" w:cs="Tahoma"/>
      <w:sz w:val="16"/>
      <w:szCs w:val="16"/>
    </w:rPr>
  </w:style>
  <w:style w:type="paragraph" w:styleId="Sraopastraipa">
    <w:name w:val="List Paragraph"/>
    <w:basedOn w:val="prastasis"/>
    <w:qFormat/>
    <w:rsid w:val="00B72F55"/>
    <w:pPr>
      <w:ind w:left="720"/>
      <w:contextualSpacing/>
    </w:pPr>
  </w:style>
  <w:style w:type="paragraph" w:styleId="Porat">
    <w:name w:val="footer"/>
    <w:basedOn w:val="prastasis"/>
    <w:link w:val="PoratDiagrama"/>
    <w:rsid w:val="0063750B"/>
    <w:pPr>
      <w:tabs>
        <w:tab w:val="center" w:pos="4320"/>
        <w:tab w:val="right" w:pos="8640"/>
      </w:tabs>
      <w:suppressAutoHyphens/>
      <w:ind w:firstLine="720"/>
      <w:jc w:val="both"/>
    </w:pPr>
    <w:rPr>
      <w:lang w:eastAsia="ar-SA"/>
    </w:rPr>
  </w:style>
  <w:style w:type="character" w:customStyle="1" w:styleId="PoratDiagrama">
    <w:name w:val="Poraštė Diagrama"/>
    <w:basedOn w:val="Numatytasispastraiposriftas"/>
    <w:link w:val="Porat"/>
    <w:rsid w:val="0063750B"/>
    <w:rPr>
      <w:lang w:eastAsia="ar-SA"/>
    </w:rPr>
  </w:style>
  <w:style w:type="character" w:styleId="Komentaronuoroda">
    <w:name w:val="annotation reference"/>
    <w:basedOn w:val="Numatytasispastraiposriftas"/>
    <w:semiHidden/>
    <w:unhideWhenUsed/>
    <w:rsid w:val="005F4825"/>
    <w:rPr>
      <w:sz w:val="16"/>
      <w:szCs w:val="16"/>
    </w:rPr>
  </w:style>
  <w:style w:type="paragraph" w:styleId="Komentarotekstas">
    <w:name w:val="annotation text"/>
    <w:basedOn w:val="prastasis"/>
    <w:link w:val="KomentarotekstasDiagrama"/>
    <w:semiHidden/>
    <w:unhideWhenUsed/>
    <w:rsid w:val="005F4825"/>
    <w:rPr>
      <w:sz w:val="20"/>
    </w:rPr>
  </w:style>
  <w:style w:type="character" w:customStyle="1" w:styleId="KomentarotekstasDiagrama">
    <w:name w:val="Komentaro tekstas Diagrama"/>
    <w:basedOn w:val="Numatytasispastraiposriftas"/>
    <w:link w:val="Komentarotekstas"/>
    <w:semiHidden/>
    <w:rsid w:val="005F4825"/>
    <w:rPr>
      <w:sz w:val="20"/>
    </w:rPr>
  </w:style>
  <w:style w:type="paragraph" w:styleId="Komentarotema">
    <w:name w:val="annotation subject"/>
    <w:basedOn w:val="Komentarotekstas"/>
    <w:next w:val="Komentarotekstas"/>
    <w:link w:val="KomentarotemaDiagrama"/>
    <w:semiHidden/>
    <w:unhideWhenUsed/>
    <w:rsid w:val="005F4825"/>
    <w:rPr>
      <w:b/>
      <w:bCs/>
    </w:rPr>
  </w:style>
  <w:style w:type="character" w:customStyle="1" w:styleId="KomentarotemaDiagrama">
    <w:name w:val="Komentaro tema Diagrama"/>
    <w:basedOn w:val="KomentarotekstasDiagrama"/>
    <w:link w:val="Komentarotema"/>
    <w:semiHidden/>
    <w:rsid w:val="005F4825"/>
    <w:rPr>
      <w:b/>
      <w:bCs/>
      <w:sz w:val="20"/>
    </w:rPr>
  </w:style>
  <w:style w:type="paragraph" w:styleId="Pataisymai">
    <w:name w:val="Revision"/>
    <w:hidden/>
    <w:semiHidden/>
    <w:rsid w:val="00C0398F"/>
  </w:style>
  <w:style w:type="character" w:styleId="Hipersaitas">
    <w:name w:val="Hyperlink"/>
    <w:basedOn w:val="Numatytasispastraiposriftas"/>
    <w:unhideWhenUsed/>
    <w:rsid w:val="003E3D9C"/>
    <w:rPr>
      <w:color w:val="0563C1" w:themeColor="hyperlink"/>
      <w:u w:val="single"/>
    </w:rPr>
  </w:style>
  <w:style w:type="character" w:styleId="Neapdorotaspaminjimas">
    <w:name w:val="Unresolved Mention"/>
    <w:basedOn w:val="Numatytasispastraiposriftas"/>
    <w:uiPriority w:val="99"/>
    <w:semiHidden/>
    <w:unhideWhenUsed/>
    <w:rsid w:val="003E3D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324722">
      <w:bodyDiv w:val="1"/>
      <w:marLeft w:val="0"/>
      <w:marRight w:val="0"/>
      <w:marTop w:val="0"/>
      <w:marBottom w:val="0"/>
      <w:divBdr>
        <w:top w:val="none" w:sz="0" w:space="0" w:color="auto"/>
        <w:left w:val="none" w:sz="0" w:space="0" w:color="auto"/>
        <w:bottom w:val="none" w:sz="0" w:space="0" w:color="auto"/>
        <w:right w:val="none" w:sz="0" w:space="0" w:color="auto"/>
      </w:divBdr>
    </w:div>
    <w:div w:id="574779558">
      <w:bodyDiv w:val="1"/>
      <w:marLeft w:val="0"/>
      <w:marRight w:val="0"/>
      <w:marTop w:val="0"/>
      <w:marBottom w:val="0"/>
      <w:divBdr>
        <w:top w:val="none" w:sz="0" w:space="0" w:color="auto"/>
        <w:left w:val="none" w:sz="0" w:space="0" w:color="auto"/>
        <w:bottom w:val="none" w:sz="0" w:space="0" w:color="auto"/>
        <w:right w:val="none" w:sz="0" w:space="0" w:color="auto"/>
      </w:divBdr>
      <w:divsChild>
        <w:div w:id="402337216">
          <w:marLeft w:val="547"/>
          <w:marRight w:val="0"/>
          <w:marTop w:val="134"/>
          <w:marBottom w:val="0"/>
          <w:divBdr>
            <w:top w:val="none" w:sz="0" w:space="0" w:color="auto"/>
            <w:left w:val="none" w:sz="0" w:space="0" w:color="auto"/>
            <w:bottom w:val="none" w:sz="0" w:space="0" w:color="auto"/>
            <w:right w:val="none" w:sz="0" w:space="0" w:color="auto"/>
          </w:divBdr>
        </w:div>
      </w:divsChild>
    </w:div>
    <w:div w:id="730999421">
      <w:bodyDiv w:val="1"/>
      <w:marLeft w:val="0"/>
      <w:marRight w:val="0"/>
      <w:marTop w:val="0"/>
      <w:marBottom w:val="0"/>
      <w:divBdr>
        <w:top w:val="none" w:sz="0" w:space="0" w:color="auto"/>
        <w:left w:val="none" w:sz="0" w:space="0" w:color="auto"/>
        <w:bottom w:val="none" w:sz="0" w:space="0" w:color="auto"/>
        <w:right w:val="none" w:sz="0" w:space="0" w:color="auto"/>
      </w:divBdr>
      <w:divsChild>
        <w:div w:id="91172111">
          <w:marLeft w:val="547"/>
          <w:marRight w:val="0"/>
          <w:marTop w:val="134"/>
          <w:marBottom w:val="0"/>
          <w:divBdr>
            <w:top w:val="none" w:sz="0" w:space="0" w:color="auto"/>
            <w:left w:val="none" w:sz="0" w:space="0" w:color="auto"/>
            <w:bottom w:val="none" w:sz="0" w:space="0" w:color="auto"/>
            <w:right w:val="none" w:sz="0" w:space="0" w:color="auto"/>
          </w:divBdr>
        </w:div>
      </w:divsChild>
    </w:div>
    <w:div w:id="844631932">
      <w:bodyDiv w:val="1"/>
      <w:marLeft w:val="0"/>
      <w:marRight w:val="0"/>
      <w:marTop w:val="0"/>
      <w:marBottom w:val="0"/>
      <w:divBdr>
        <w:top w:val="none" w:sz="0" w:space="0" w:color="auto"/>
        <w:left w:val="none" w:sz="0" w:space="0" w:color="auto"/>
        <w:bottom w:val="none" w:sz="0" w:space="0" w:color="auto"/>
        <w:right w:val="none" w:sz="0" w:space="0" w:color="auto"/>
      </w:divBdr>
    </w:div>
    <w:div w:id="1037581784">
      <w:bodyDiv w:val="1"/>
      <w:marLeft w:val="0"/>
      <w:marRight w:val="0"/>
      <w:marTop w:val="0"/>
      <w:marBottom w:val="0"/>
      <w:divBdr>
        <w:top w:val="none" w:sz="0" w:space="0" w:color="auto"/>
        <w:left w:val="none" w:sz="0" w:space="0" w:color="auto"/>
        <w:bottom w:val="none" w:sz="0" w:space="0" w:color="auto"/>
        <w:right w:val="none" w:sz="0" w:space="0" w:color="auto"/>
      </w:divBdr>
    </w:div>
    <w:div w:id="1430008711">
      <w:bodyDiv w:val="1"/>
      <w:marLeft w:val="0"/>
      <w:marRight w:val="0"/>
      <w:marTop w:val="0"/>
      <w:marBottom w:val="0"/>
      <w:divBdr>
        <w:top w:val="none" w:sz="0" w:space="0" w:color="auto"/>
        <w:left w:val="none" w:sz="0" w:space="0" w:color="auto"/>
        <w:bottom w:val="none" w:sz="0" w:space="0" w:color="auto"/>
        <w:right w:val="none" w:sz="0" w:space="0" w:color="auto"/>
      </w:divBdr>
    </w:div>
    <w:div w:id="1572353543">
      <w:bodyDiv w:val="1"/>
      <w:marLeft w:val="0"/>
      <w:marRight w:val="0"/>
      <w:marTop w:val="0"/>
      <w:marBottom w:val="0"/>
      <w:divBdr>
        <w:top w:val="none" w:sz="0" w:space="0" w:color="auto"/>
        <w:left w:val="none" w:sz="0" w:space="0" w:color="auto"/>
        <w:bottom w:val="none" w:sz="0" w:space="0" w:color="auto"/>
        <w:right w:val="none" w:sz="0" w:space="0" w:color="auto"/>
      </w:divBdr>
    </w:div>
    <w:div w:id="1968074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statistiniu-rodikliu-analize?indicator=S7R260"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12A2890-59AD-40C9-BC8F-DC3B5732CA80}">
  <we:reference id="fdf991e6-9106-41cd-a3e3-a99d86201b80" version="1.0.0.0" store="\\localhost\DekaOfficeAddins" storeType="Filesystem"/>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2</TotalTime>
  <Pages>2</Pages>
  <Words>2933</Words>
  <Characters>1672</Characters>
  <Application>Microsoft Office Word</Application>
  <DocSecurity>0</DocSecurity>
  <Lines>13</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Del</vt:lpstr>
      <vt:lpstr>Del</vt:lpstr>
    </vt:vector>
  </TitlesOfParts>
  <Company>Sveikatos apsaugos ministerija</Company>
  <LinksUpToDate>false</LinksUpToDate>
  <CharactersWithSpaces>4596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dc:title>
  <dc:creator>A. Kokorina</dc:creator>
  <cp:lastModifiedBy>bendras17</cp:lastModifiedBy>
  <cp:revision>3</cp:revision>
  <cp:lastPrinted>2021-11-05T12:49:00Z</cp:lastPrinted>
  <dcterms:created xsi:type="dcterms:W3CDTF">2025-01-13T12:28:00Z</dcterms:created>
  <dcterms:modified xsi:type="dcterms:W3CDTF">2025-01-13T12:53:00Z</dcterms:modified>
</cp:coreProperties>
</file>